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5-325</w:t>
      </w:r>
      <w:r w:rsidRPr="004C4C1E" w:rsidR="002F641F">
        <w:rPr>
          <w:rFonts w:ascii="Times New Roman" w:hAnsi="Times New Roman" w:cs="Times New Roman"/>
          <w:sz w:val="26"/>
          <w:szCs w:val="26"/>
        </w:rPr>
        <w:t>-1703/20</w:t>
      </w:r>
      <w:r w:rsidR="00D2257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085671" w:rsidRPr="00BC080B" w:rsidP="00085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УИД 86</w:t>
      </w:r>
      <w:r w:rsidRPr="00BC080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C080B">
        <w:rPr>
          <w:rFonts w:ascii="Times New Roman" w:hAnsi="Times New Roman" w:cs="Times New Roman"/>
          <w:sz w:val="26"/>
          <w:szCs w:val="26"/>
        </w:rPr>
        <w:t>0034-01-202</w:t>
      </w:r>
      <w:r w:rsidR="00EF3AB6">
        <w:rPr>
          <w:rFonts w:ascii="Times New Roman" w:hAnsi="Times New Roman" w:cs="Times New Roman"/>
          <w:sz w:val="26"/>
          <w:szCs w:val="26"/>
        </w:rPr>
        <w:t>4</w:t>
      </w:r>
      <w:r w:rsidRPr="00BC080B">
        <w:rPr>
          <w:rFonts w:ascii="Times New Roman" w:hAnsi="Times New Roman" w:cs="Times New Roman"/>
          <w:sz w:val="26"/>
          <w:szCs w:val="26"/>
        </w:rPr>
        <w:t>-00</w:t>
      </w:r>
      <w:r w:rsidR="00EF3AB6">
        <w:rPr>
          <w:rFonts w:ascii="Times New Roman" w:hAnsi="Times New Roman" w:cs="Times New Roman"/>
          <w:sz w:val="26"/>
          <w:szCs w:val="26"/>
        </w:rPr>
        <w:t xml:space="preserve">1224-49 </w:t>
      </w:r>
      <w:r w:rsidR="00004A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85671" w:rsidRPr="004C4C1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</w:t>
      </w:r>
      <w:r w:rsidRPr="004C4C1E">
        <w:rPr>
          <w:rFonts w:ascii="Times New Roman" w:hAnsi="Times New Roman" w:cs="Times New Roman"/>
          <w:sz w:val="26"/>
          <w:szCs w:val="26"/>
        </w:rPr>
        <w:t xml:space="preserve">о </w:t>
      </w:r>
      <w:r w:rsidRPr="004C4C1E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4C4C1E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4C4C1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г</w:t>
      </w:r>
      <w:r w:rsidRPr="004C4C1E" w:rsidR="00647CA7">
        <w:rPr>
          <w:rFonts w:ascii="Times New Roman" w:hAnsi="Times New Roman" w:cs="Times New Roman"/>
          <w:sz w:val="26"/>
          <w:szCs w:val="26"/>
        </w:rPr>
        <w:t>ород</w:t>
      </w:r>
      <w:r w:rsidRPr="004C4C1E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4C4C1E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 </w:t>
      </w:r>
      <w:r w:rsidR="00085671">
        <w:rPr>
          <w:rFonts w:ascii="Times New Roman" w:hAnsi="Times New Roman" w:cs="Times New Roman"/>
          <w:sz w:val="26"/>
          <w:szCs w:val="26"/>
        </w:rPr>
        <w:t xml:space="preserve">   </w:t>
      </w:r>
      <w:r w:rsidR="008F729B">
        <w:rPr>
          <w:rFonts w:ascii="Times New Roman" w:hAnsi="Times New Roman" w:cs="Times New Roman"/>
          <w:sz w:val="26"/>
          <w:szCs w:val="26"/>
        </w:rPr>
        <w:t xml:space="preserve">  </w:t>
      </w:r>
      <w:r w:rsidR="00802403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647CA7">
        <w:rPr>
          <w:rFonts w:ascii="Times New Roman" w:hAnsi="Times New Roman" w:cs="Times New Roman"/>
          <w:sz w:val="26"/>
          <w:szCs w:val="26"/>
        </w:rPr>
        <w:t xml:space="preserve"> </w:t>
      </w:r>
      <w:r w:rsidR="00EF3AB6">
        <w:rPr>
          <w:rFonts w:ascii="Times New Roman" w:hAnsi="Times New Roman" w:cs="Times New Roman"/>
          <w:sz w:val="26"/>
          <w:szCs w:val="26"/>
        </w:rPr>
        <w:t>17 апреля</w:t>
      </w:r>
      <w:r w:rsidR="00DB4936">
        <w:rPr>
          <w:rFonts w:ascii="Times New Roman" w:hAnsi="Times New Roman" w:cs="Times New Roman"/>
          <w:sz w:val="26"/>
          <w:szCs w:val="26"/>
        </w:rPr>
        <w:t xml:space="preserve"> </w:t>
      </w:r>
      <w:r w:rsidR="00085671">
        <w:rPr>
          <w:rFonts w:ascii="Times New Roman" w:hAnsi="Times New Roman" w:cs="Times New Roman"/>
          <w:sz w:val="26"/>
          <w:szCs w:val="26"/>
        </w:rPr>
        <w:t>202</w:t>
      </w:r>
      <w:r w:rsidR="00EF3AB6">
        <w:rPr>
          <w:rFonts w:ascii="Times New Roman" w:hAnsi="Times New Roman" w:cs="Times New Roman"/>
          <w:sz w:val="26"/>
          <w:szCs w:val="26"/>
        </w:rPr>
        <w:t>4</w:t>
      </w:r>
      <w:r w:rsidR="00085671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года</w:t>
      </w:r>
      <w:r w:rsidRPr="004C4C1E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615A" w:rsidRPr="004C4C1E" w:rsidP="004D6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EF3AB6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4C4C1E" w:rsidR="003C2AC8">
        <w:rPr>
          <w:rFonts w:ascii="Times New Roman" w:hAnsi="Times New Roman" w:cs="Times New Roman"/>
          <w:sz w:val="26"/>
          <w:szCs w:val="26"/>
        </w:rPr>
        <w:t>ир</w:t>
      </w:r>
      <w:r w:rsidRPr="004C4C1E" w:rsidR="0079244B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C4C1E" w:rsidR="003C2AC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-Мансийского автономного округа – </w:t>
      </w:r>
      <w:r w:rsidRPr="004C4C1E" w:rsidR="003C2AC8">
        <w:rPr>
          <w:rFonts w:ascii="Times New Roman" w:hAnsi="Times New Roman" w:cs="Times New Roman"/>
          <w:sz w:val="26"/>
          <w:szCs w:val="26"/>
        </w:rPr>
        <w:t xml:space="preserve">Югры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Pr="004C4C1E" w:rsidR="0079244B">
        <w:rPr>
          <w:rFonts w:ascii="Times New Roman" w:hAnsi="Times New Roman" w:cs="Times New Roman"/>
          <w:sz w:val="26"/>
          <w:szCs w:val="26"/>
        </w:rPr>
        <w:t>. (</w:t>
      </w:r>
      <w:r w:rsidRPr="004C4C1E" w:rsidR="003C2AC8">
        <w:rPr>
          <w:rFonts w:ascii="Times New Roman" w:hAnsi="Times New Roman" w:cs="Times New Roman"/>
          <w:sz w:val="26"/>
          <w:szCs w:val="26"/>
        </w:rPr>
        <w:t>628486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="00D22578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DB53F4">
        <w:rPr>
          <w:rFonts w:ascii="Times New Roman" w:hAnsi="Times New Roman" w:cs="Times New Roman"/>
          <w:sz w:val="26"/>
          <w:szCs w:val="26"/>
        </w:rPr>
        <w:t>Ханты-Мансийский автономный округ – Югра</w:t>
      </w:r>
      <w:r w:rsidRPr="004C4C1E" w:rsidR="00CB0170">
        <w:rPr>
          <w:rFonts w:ascii="Times New Roman" w:hAnsi="Times New Roman" w:cs="Times New Roman"/>
          <w:sz w:val="26"/>
          <w:szCs w:val="26"/>
        </w:rPr>
        <w:t xml:space="preserve">, </w:t>
      </w:r>
      <w:r w:rsidRPr="004C4C1E" w:rsidR="00352768">
        <w:rPr>
          <w:rFonts w:ascii="Times New Roman" w:hAnsi="Times New Roman" w:cs="Times New Roman"/>
          <w:sz w:val="26"/>
          <w:szCs w:val="26"/>
        </w:rPr>
        <w:t>г. Когалым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Pr="004C4C1E" w:rsidR="00352768">
        <w:rPr>
          <w:rFonts w:ascii="Times New Roman" w:hAnsi="Times New Roman" w:cs="Times New Roman"/>
          <w:sz w:val="26"/>
          <w:szCs w:val="26"/>
        </w:rPr>
        <w:t xml:space="preserve"> ул. Мира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Pr="004C4C1E" w:rsidR="00352768">
        <w:rPr>
          <w:rFonts w:ascii="Times New Roman" w:hAnsi="Times New Roman" w:cs="Times New Roman"/>
          <w:sz w:val="26"/>
          <w:szCs w:val="26"/>
        </w:rPr>
        <w:t xml:space="preserve"> д. 24),</w:t>
      </w:r>
    </w:p>
    <w:p w:rsidR="006A2A9D" w:rsidRPr="004C4C1E" w:rsidP="004D6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рассмотрев дел</w:t>
      </w:r>
      <w:r w:rsidRPr="004C4C1E" w:rsidR="00900E37">
        <w:rPr>
          <w:rFonts w:ascii="Times New Roman" w:hAnsi="Times New Roman" w:cs="Times New Roman"/>
          <w:sz w:val="26"/>
          <w:szCs w:val="26"/>
        </w:rPr>
        <w:t>о</w:t>
      </w:r>
      <w:r w:rsidRPr="004C4C1E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DB4936">
        <w:rPr>
          <w:rFonts w:ascii="Times New Roman" w:hAnsi="Times New Roman" w:cs="Times New Roman"/>
          <w:sz w:val="26"/>
          <w:szCs w:val="26"/>
        </w:rPr>
        <w:t xml:space="preserve">Абрамова Эдуарда Владимировича, </w:t>
      </w:r>
      <w:r w:rsidR="008E23FC">
        <w:rPr>
          <w:rFonts w:ascii="Times New Roman" w:hAnsi="Times New Roman" w:cs="Times New Roman"/>
          <w:sz w:val="26"/>
          <w:szCs w:val="26"/>
        </w:rPr>
        <w:t>*</w:t>
      </w:r>
      <w:r w:rsidR="00DB4936">
        <w:rPr>
          <w:rFonts w:ascii="Times New Roman" w:hAnsi="Times New Roman" w:cs="Times New Roman"/>
          <w:sz w:val="26"/>
          <w:szCs w:val="26"/>
        </w:rPr>
        <w:t xml:space="preserve">, </w:t>
      </w:r>
      <w:r w:rsidRPr="005A45AD" w:rsidR="005A45AD">
        <w:rPr>
          <w:rFonts w:ascii="Times New Roman" w:hAnsi="Times New Roman" w:cs="Times New Roman"/>
          <w:sz w:val="26"/>
          <w:szCs w:val="26"/>
        </w:rPr>
        <w:t>гражданина РФ, работающего в обществе с ограниченной ответственностью «</w:t>
      </w:r>
      <w:r w:rsidR="004C5040">
        <w:rPr>
          <w:rFonts w:ascii="Times New Roman" w:hAnsi="Times New Roman" w:cs="Times New Roman"/>
          <w:sz w:val="26"/>
          <w:szCs w:val="26"/>
        </w:rPr>
        <w:t>Бизнес и</w:t>
      </w:r>
      <w:r w:rsidR="00DB4936">
        <w:rPr>
          <w:rFonts w:ascii="Times New Roman" w:hAnsi="Times New Roman" w:cs="Times New Roman"/>
          <w:sz w:val="26"/>
          <w:szCs w:val="26"/>
        </w:rPr>
        <w:t xml:space="preserve">нновационных технологий» </w:t>
      </w:r>
      <w:r w:rsidRPr="005A45AD" w:rsidR="005A45AD">
        <w:rPr>
          <w:rFonts w:ascii="Times New Roman" w:hAnsi="Times New Roman" w:cs="Times New Roman"/>
          <w:sz w:val="26"/>
          <w:szCs w:val="26"/>
        </w:rPr>
        <w:t xml:space="preserve">директором, проживающего по адресу: </w:t>
      </w:r>
      <w:r w:rsidR="008E23FC">
        <w:rPr>
          <w:rFonts w:ascii="Times New Roman" w:hAnsi="Times New Roman" w:cs="Times New Roman"/>
          <w:sz w:val="26"/>
          <w:szCs w:val="26"/>
        </w:rPr>
        <w:t>*</w:t>
      </w:r>
      <w:r w:rsidRPr="005A45AD" w:rsidR="005A45AD">
        <w:rPr>
          <w:rFonts w:ascii="Times New Roman" w:hAnsi="Times New Roman" w:cs="Times New Roman"/>
          <w:sz w:val="26"/>
          <w:szCs w:val="26"/>
        </w:rPr>
        <w:t>,</w:t>
      </w:r>
      <w:r w:rsidR="0037725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79244B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к адми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нистративной ответственности по</w:t>
      </w:r>
      <w:r w:rsidRPr="004C4C1E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КоАП РФ</w:t>
      </w:r>
      <w:r w:rsidRPr="004C4C1E" w:rsidR="005A798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B65EA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71" w:rsidRPr="00085671" w:rsidP="00AB1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Абрамов Э.В., являясь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BE5A22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4C4C1E" w:rsidR="00C412A7">
        <w:rPr>
          <w:rFonts w:ascii="Times New Roman" w:hAnsi="Times New Roman" w:cs="Times New Roman"/>
          <w:sz w:val="26"/>
          <w:szCs w:val="26"/>
        </w:rPr>
        <w:t>ООО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5A45A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БИТ»</w:t>
      </w:r>
      <w:r w:rsidRPr="004C4C1E" w:rsidR="006D63F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C4C1E" w:rsidR="00FD0F90">
        <w:rPr>
          <w:rFonts w:ascii="Times New Roman" w:hAnsi="Times New Roman" w:cs="Times New Roman"/>
          <w:sz w:val="26"/>
          <w:szCs w:val="26"/>
        </w:rPr>
        <w:t>действующ</w:t>
      </w:r>
      <w:r w:rsidRPr="004C4C1E" w:rsidR="00AE640C">
        <w:rPr>
          <w:rFonts w:ascii="Times New Roman" w:hAnsi="Times New Roman" w:cs="Times New Roman"/>
          <w:sz w:val="26"/>
          <w:szCs w:val="26"/>
        </w:rPr>
        <w:t>ий</w:t>
      </w:r>
      <w:r w:rsidRPr="004C4C1E" w:rsidR="00FD0F9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="00004A9B">
        <w:rPr>
          <w:rFonts w:ascii="Times New Roman" w:hAnsi="Times New Roman" w:cs="Times New Roman"/>
          <w:sz w:val="26"/>
          <w:szCs w:val="26"/>
        </w:rPr>
        <w:t xml:space="preserve">до 24.00 часов </w:t>
      </w:r>
      <w:r w:rsidR="008F729B">
        <w:rPr>
          <w:rFonts w:ascii="Times New Roman" w:hAnsi="Times New Roman" w:cs="Times New Roman"/>
          <w:sz w:val="26"/>
          <w:szCs w:val="26"/>
        </w:rPr>
        <w:t>25.0</w:t>
      </w:r>
      <w:r w:rsidR="00EF3AB6">
        <w:rPr>
          <w:rFonts w:ascii="Times New Roman" w:hAnsi="Times New Roman" w:cs="Times New Roman"/>
          <w:sz w:val="26"/>
          <w:szCs w:val="26"/>
        </w:rPr>
        <w:t>7</w:t>
      </w:r>
      <w:r w:rsidRPr="00085671">
        <w:rPr>
          <w:rFonts w:ascii="Times New Roman" w:hAnsi="Times New Roman" w:cs="Times New Roman"/>
          <w:sz w:val="26"/>
          <w:szCs w:val="26"/>
        </w:rPr>
        <w:t>.202</w:t>
      </w:r>
      <w:r w:rsidR="008F729B">
        <w:rPr>
          <w:rFonts w:ascii="Times New Roman" w:hAnsi="Times New Roman" w:cs="Times New Roman"/>
          <w:sz w:val="26"/>
          <w:szCs w:val="26"/>
        </w:rPr>
        <w:t>3</w:t>
      </w:r>
      <w:r w:rsidRPr="00085671">
        <w:rPr>
          <w:rFonts w:ascii="Times New Roman" w:hAnsi="Times New Roman" w:cs="Times New Roman"/>
          <w:sz w:val="26"/>
          <w:szCs w:val="26"/>
        </w:rPr>
        <w:t xml:space="preserve"> не исполнил, установленную п. 5 ст. 174 Налогового Кодекса Российской Федерации обязанность по представлению налоговой декларации по нало</w:t>
      </w:r>
      <w:r w:rsidR="00004A9B">
        <w:rPr>
          <w:rFonts w:ascii="Times New Roman" w:hAnsi="Times New Roman" w:cs="Times New Roman"/>
          <w:sz w:val="26"/>
          <w:szCs w:val="26"/>
        </w:rPr>
        <w:t xml:space="preserve">гу на добавленную стоимость за </w:t>
      </w:r>
      <w:r w:rsidR="00EF3AB6">
        <w:rPr>
          <w:rFonts w:ascii="Times New Roman" w:hAnsi="Times New Roman" w:cs="Times New Roman"/>
          <w:sz w:val="26"/>
          <w:szCs w:val="26"/>
        </w:rPr>
        <w:t>2</w:t>
      </w:r>
      <w:r w:rsidRPr="00085671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EF3AB6">
        <w:rPr>
          <w:rFonts w:ascii="Times New Roman" w:hAnsi="Times New Roman" w:cs="Times New Roman"/>
          <w:sz w:val="26"/>
          <w:szCs w:val="26"/>
        </w:rPr>
        <w:t>3</w:t>
      </w:r>
      <w:r w:rsidRPr="00085671">
        <w:rPr>
          <w:rFonts w:ascii="Times New Roman" w:hAnsi="Times New Roman" w:cs="Times New Roman"/>
          <w:sz w:val="26"/>
          <w:szCs w:val="26"/>
        </w:rPr>
        <w:t xml:space="preserve"> года. Согласно п. 5 ст. 174 Кодекса, налоговая декларация представляется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 В соответствии со статьей 163 Кодекса налоговый период (в том числе для налогоплательщиков, исполняющих обязанности налоговых агентов) устанавливается как квартал. Срок представления налоговой декларации по налогу на добавленную стоимость за </w:t>
      </w:r>
      <w:r w:rsidR="00EF3AB6">
        <w:rPr>
          <w:rFonts w:ascii="Times New Roman" w:hAnsi="Times New Roman" w:cs="Times New Roman"/>
          <w:sz w:val="26"/>
          <w:szCs w:val="26"/>
        </w:rPr>
        <w:t>2 квартал 2023</w:t>
      </w:r>
      <w:r w:rsidRPr="00085671">
        <w:rPr>
          <w:rFonts w:ascii="Times New Roman" w:hAnsi="Times New Roman" w:cs="Times New Roman"/>
          <w:sz w:val="26"/>
          <w:szCs w:val="26"/>
        </w:rPr>
        <w:t xml:space="preserve"> года - 25.</w:t>
      </w:r>
      <w:r w:rsidR="00EF3AB6">
        <w:rPr>
          <w:rFonts w:ascii="Times New Roman" w:hAnsi="Times New Roman" w:cs="Times New Roman"/>
          <w:sz w:val="26"/>
          <w:szCs w:val="26"/>
        </w:rPr>
        <w:t>07</w:t>
      </w:r>
      <w:r w:rsidRPr="00085671">
        <w:rPr>
          <w:rFonts w:ascii="Times New Roman" w:hAnsi="Times New Roman" w:cs="Times New Roman"/>
          <w:sz w:val="26"/>
          <w:szCs w:val="26"/>
        </w:rPr>
        <w:t>.202</w:t>
      </w:r>
      <w:r w:rsidR="008F729B">
        <w:rPr>
          <w:rFonts w:ascii="Times New Roman" w:hAnsi="Times New Roman" w:cs="Times New Roman"/>
          <w:sz w:val="26"/>
          <w:szCs w:val="26"/>
        </w:rPr>
        <w:t>3</w:t>
      </w:r>
      <w:r w:rsidRPr="00085671">
        <w:rPr>
          <w:rFonts w:ascii="Times New Roman" w:hAnsi="Times New Roman" w:cs="Times New Roman"/>
          <w:sz w:val="26"/>
          <w:szCs w:val="26"/>
        </w:rPr>
        <w:t xml:space="preserve">. </w:t>
      </w:r>
      <w:r w:rsidRPr="00085671">
        <w:rPr>
          <w:rFonts w:ascii="Times New Roman" w:hAnsi="Times New Roman" w:cs="Times New Roman"/>
          <w:sz w:val="26"/>
          <w:szCs w:val="26"/>
        </w:rPr>
        <w:tab/>
        <w:t>Дата совершения административного правонарушения - 26.</w:t>
      </w:r>
      <w:r w:rsidR="008F729B">
        <w:rPr>
          <w:rFonts w:ascii="Times New Roman" w:hAnsi="Times New Roman" w:cs="Times New Roman"/>
          <w:sz w:val="26"/>
          <w:szCs w:val="26"/>
        </w:rPr>
        <w:t>0</w:t>
      </w:r>
      <w:r w:rsidR="00EF3AB6">
        <w:rPr>
          <w:rFonts w:ascii="Times New Roman" w:hAnsi="Times New Roman" w:cs="Times New Roman"/>
          <w:sz w:val="26"/>
          <w:szCs w:val="26"/>
        </w:rPr>
        <w:t>7</w:t>
      </w:r>
      <w:r w:rsidRPr="00085671">
        <w:rPr>
          <w:rFonts w:ascii="Times New Roman" w:hAnsi="Times New Roman" w:cs="Times New Roman"/>
          <w:sz w:val="26"/>
          <w:szCs w:val="26"/>
        </w:rPr>
        <w:t>.202</w:t>
      </w:r>
      <w:r w:rsidR="008F729B">
        <w:rPr>
          <w:rFonts w:ascii="Times New Roman" w:hAnsi="Times New Roman" w:cs="Times New Roman"/>
          <w:sz w:val="26"/>
          <w:szCs w:val="26"/>
        </w:rPr>
        <w:t>3</w:t>
      </w:r>
      <w:r w:rsidRPr="00085671">
        <w:rPr>
          <w:rFonts w:ascii="Times New Roman" w:hAnsi="Times New Roman" w:cs="Times New Roman"/>
          <w:sz w:val="26"/>
          <w:szCs w:val="26"/>
        </w:rPr>
        <w:t xml:space="preserve">. Время совершения административного правонарушения - 00:01 часов. Фактически на дату составления протокола налоговая декларация по налогу на добавленную стоимость за </w:t>
      </w:r>
      <w:r w:rsidR="00EF3AB6">
        <w:rPr>
          <w:rFonts w:ascii="Times New Roman" w:hAnsi="Times New Roman" w:cs="Times New Roman"/>
          <w:sz w:val="26"/>
          <w:szCs w:val="26"/>
        </w:rPr>
        <w:t>2</w:t>
      </w:r>
      <w:r w:rsidRPr="00085671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EF3AB6">
        <w:rPr>
          <w:rFonts w:ascii="Times New Roman" w:hAnsi="Times New Roman" w:cs="Times New Roman"/>
          <w:sz w:val="26"/>
          <w:szCs w:val="26"/>
        </w:rPr>
        <w:t>3</w:t>
      </w:r>
      <w:r w:rsidRPr="00085671">
        <w:rPr>
          <w:rFonts w:ascii="Times New Roman" w:hAnsi="Times New Roman" w:cs="Times New Roman"/>
          <w:sz w:val="26"/>
          <w:szCs w:val="26"/>
        </w:rPr>
        <w:t xml:space="preserve"> года представлена</w:t>
      </w:r>
      <w:r w:rsidR="00EF3AB6"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EF3AB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.2023</w:t>
      </w:r>
      <w:r w:rsidRPr="000856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4632" w:rsidRPr="004C4C1E" w:rsidP="00D22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Абрамов Э.В.</w:t>
      </w:r>
      <w:r w:rsidRPr="004C4C1E" w:rsidR="00837D70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0F11B7">
        <w:rPr>
          <w:rFonts w:ascii="Times New Roman" w:hAnsi="Times New Roman" w:cs="Times New Roman"/>
          <w:sz w:val="26"/>
          <w:szCs w:val="26"/>
        </w:rPr>
        <w:t>на рассмотрение дела не явился, о времени и месте расс</w:t>
      </w:r>
      <w:r w:rsidRPr="004C4C1E" w:rsidR="004C4C1E">
        <w:rPr>
          <w:rFonts w:ascii="Times New Roman" w:hAnsi="Times New Roman" w:cs="Times New Roman"/>
          <w:sz w:val="26"/>
          <w:szCs w:val="26"/>
        </w:rPr>
        <w:t>мотрения дела надлежаще извещен,</w:t>
      </w:r>
      <w:r w:rsidR="00D22578">
        <w:rPr>
          <w:rFonts w:ascii="Times New Roman" w:hAnsi="Times New Roman" w:cs="Times New Roman"/>
          <w:sz w:val="26"/>
          <w:szCs w:val="26"/>
        </w:rPr>
        <w:t xml:space="preserve"> </w:t>
      </w:r>
      <w:r w:rsidR="00E072AF">
        <w:rPr>
          <w:rFonts w:ascii="Times New Roman" w:hAnsi="Times New Roman" w:cs="Times New Roman"/>
          <w:sz w:val="26"/>
          <w:szCs w:val="26"/>
        </w:rPr>
        <w:t>п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Абрамова Э.В.</w:t>
      </w:r>
      <w:r w:rsidRPr="004C4C1E" w:rsidR="002F641F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4C4C1E" w:rsidP="00B8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4C4C1E" w:rsidP="002F6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91142" w:rsidRPr="004C4C1E" w:rsidP="00C4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="00AB1F16">
        <w:rPr>
          <w:rFonts w:ascii="Times New Roman" w:hAnsi="Times New Roman" w:cs="Times New Roman"/>
          <w:sz w:val="26"/>
          <w:szCs w:val="26"/>
        </w:rPr>
        <w:t>Абрамова Э.В.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Pr="004C4C1E">
        <w:rPr>
          <w:rFonts w:ascii="Times New Roman" w:hAnsi="Times New Roman" w:cs="Times New Roman"/>
          <w:sz w:val="26"/>
          <w:szCs w:val="26"/>
        </w:rPr>
        <w:t>№</w:t>
      </w:r>
      <w:r w:rsidRPr="004C4C1E" w:rsidR="002D16E3">
        <w:rPr>
          <w:rFonts w:ascii="Times New Roman" w:hAnsi="Times New Roman" w:cs="Times New Roman"/>
          <w:sz w:val="26"/>
          <w:szCs w:val="26"/>
        </w:rPr>
        <w:t>86172</w:t>
      </w:r>
      <w:r w:rsidR="00EF3AB6">
        <w:rPr>
          <w:rFonts w:ascii="Times New Roman" w:hAnsi="Times New Roman" w:cs="Times New Roman"/>
          <w:sz w:val="26"/>
          <w:szCs w:val="26"/>
        </w:rPr>
        <w:t xml:space="preserve">404400066700002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об адми</w:t>
      </w:r>
      <w:r w:rsidRPr="004C4C1E" w:rsidR="00647CA7">
        <w:rPr>
          <w:rFonts w:ascii="Times New Roman" w:hAnsi="Times New Roman" w:cs="Times New Roman"/>
          <w:color w:val="000000"/>
          <w:w w:val="103"/>
          <w:sz w:val="26"/>
          <w:szCs w:val="26"/>
        </w:rPr>
        <w:t>нистративном правонарушении от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="00EF3AB6">
        <w:rPr>
          <w:rFonts w:ascii="Times New Roman" w:hAnsi="Times New Roman" w:cs="Times New Roman"/>
          <w:color w:val="000000"/>
          <w:w w:val="103"/>
          <w:sz w:val="26"/>
          <w:szCs w:val="26"/>
        </w:rPr>
        <w:t>01.03.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>20</w:t>
      </w:r>
      <w:r w:rsidRPr="004C4C1E" w:rsidR="002D16E3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="00EF3AB6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г.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C4C1E">
        <w:rPr>
          <w:rFonts w:ascii="Times New Roman" w:hAnsi="Times New Roman" w:cs="Times New Roman"/>
          <w:sz w:val="26"/>
          <w:szCs w:val="26"/>
        </w:rPr>
        <w:t>в котором изложены обстоятельства совершения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="00AB1F16">
        <w:rPr>
          <w:rFonts w:ascii="Times New Roman" w:hAnsi="Times New Roman" w:cs="Times New Roman"/>
          <w:sz w:val="26"/>
          <w:szCs w:val="26"/>
        </w:rPr>
        <w:t>Абрамовым Э.В.</w:t>
      </w:r>
      <w:r w:rsidRPr="004C4C1E" w:rsid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4C4C1E" w:rsidR="002F641F">
        <w:rPr>
          <w:rFonts w:ascii="Times New Roman" w:hAnsi="Times New Roman" w:cs="Times New Roman"/>
          <w:sz w:val="26"/>
          <w:szCs w:val="26"/>
        </w:rPr>
        <w:t>правонарушения ст. 15.5 КоАП РФ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2</w:t>
      </w:r>
      <w:r w:rsidR="00004A9B">
        <w:rPr>
          <w:rFonts w:ascii="Times New Roman" w:hAnsi="Times New Roman" w:cs="Times New Roman"/>
          <w:sz w:val="26"/>
          <w:szCs w:val="26"/>
        </w:rPr>
        <w:t>-3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); </w:t>
      </w:r>
      <w:r w:rsidRPr="005265E5" w:rsidR="00AB1F16">
        <w:rPr>
          <w:rFonts w:ascii="Times New Roman" w:hAnsi="Times New Roman" w:cs="Times New Roman"/>
          <w:sz w:val="26"/>
          <w:szCs w:val="26"/>
        </w:rPr>
        <w:t>квитанцией о приеме налоговой декларации (расчета), бухгалтерской (финансовой) отчетности в электронно</w:t>
      </w:r>
      <w:r w:rsidR="00AB1F16">
        <w:rPr>
          <w:rFonts w:ascii="Times New Roman" w:hAnsi="Times New Roman" w:cs="Times New Roman"/>
          <w:sz w:val="26"/>
          <w:szCs w:val="26"/>
        </w:rPr>
        <w:t xml:space="preserve">й форме </w:t>
      </w:r>
      <w:r w:rsidRPr="005265E5" w:rsidR="00AB1F16">
        <w:rPr>
          <w:rFonts w:ascii="Times New Roman" w:hAnsi="Times New Roman" w:cs="Times New Roman"/>
          <w:sz w:val="26"/>
          <w:szCs w:val="26"/>
        </w:rPr>
        <w:t xml:space="preserve">(л.д. </w:t>
      </w:r>
      <w:r w:rsidR="00AB1F16">
        <w:rPr>
          <w:rFonts w:ascii="Times New Roman" w:hAnsi="Times New Roman" w:cs="Times New Roman"/>
          <w:sz w:val="26"/>
          <w:szCs w:val="26"/>
        </w:rPr>
        <w:t>10</w:t>
      </w:r>
      <w:r w:rsidRPr="005265E5" w:rsidR="00AB1F16">
        <w:rPr>
          <w:rFonts w:ascii="Times New Roman" w:hAnsi="Times New Roman" w:cs="Times New Roman"/>
          <w:sz w:val="26"/>
          <w:szCs w:val="26"/>
        </w:rPr>
        <w:t>);</w:t>
      </w:r>
      <w:r w:rsidR="00004A9B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 сведения о юридическом лице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C412A7">
        <w:rPr>
          <w:rFonts w:ascii="Times New Roman" w:hAnsi="Times New Roman" w:cs="Times New Roman"/>
          <w:sz w:val="26"/>
          <w:szCs w:val="26"/>
        </w:rPr>
        <w:t>ООО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5A45AD" w:rsidR="00F45F99">
        <w:rPr>
          <w:rFonts w:ascii="Times New Roman" w:hAnsi="Times New Roman" w:cs="Times New Roman"/>
          <w:sz w:val="26"/>
          <w:szCs w:val="26"/>
        </w:rPr>
        <w:t>«</w:t>
      </w:r>
      <w:r w:rsidR="00AB1F16">
        <w:rPr>
          <w:rFonts w:ascii="Times New Roman" w:hAnsi="Times New Roman" w:cs="Times New Roman"/>
          <w:sz w:val="26"/>
          <w:szCs w:val="26"/>
        </w:rPr>
        <w:t>БИТ</w:t>
      </w:r>
      <w:r w:rsidRPr="005A45AD" w:rsidR="00F45F99">
        <w:rPr>
          <w:rFonts w:ascii="Times New Roman" w:hAnsi="Times New Roman" w:cs="Times New Roman"/>
          <w:sz w:val="26"/>
          <w:szCs w:val="26"/>
        </w:rPr>
        <w:t>»</w:t>
      </w:r>
      <w:r w:rsidRPr="004C4C1E">
        <w:rPr>
          <w:rFonts w:ascii="Times New Roman" w:hAnsi="Times New Roman" w:cs="Times New Roman"/>
          <w:sz w:val="26"/>
          <w:szCs w:val="26"/>
        </w:rPr>
        <w:t>,</w:t>
      </w:r>
      <w:r w:rsidR="00AB1F16">
        <w:rPr>
          <w:rFonts w:ascii="Times New Roman" w:hAnsi="Times New Roman" w:cs="Times New Roman"/>
          <w:sz w:val="26"/>
          <w:szCs w:val="26"/>
        </w:rPr>
        <w:t xml:space="preserve"> из которой усматривается, что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директором общества является </w:t>
      </w:r>
      <w:r w:rsidR="00AB1F16">
        <w:rPr>
          <w:rFonts w:ascii="Times New Roman" w:hAnsi="Times New Roman" w:cs="Times New Roman"/>
          <w:sz w:val="26"/>
          <w:szCs w:val="26"/>
        </w:rPr>
        <w:t>Абрамов Э.В.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</w:t>
      </w:r>
      <w:r w:rsidR="00D22578">
        <w:rPr>
          <w:rFonts w:ascii="Times New Roman" w:hAnsi="Times New Roman" w:cs="Times New Roman"/>
          <w:sz w:val="26"/>
          <w:szCs w:val="26"/>
        </w:rPr>
        <w:t>1</w:t>
      </w:r>
      <w:r w:rsidR="00AB1F16">
        <w:rPr>
          <w:rFonts w:ascii="Times New Roman" w:hAnsi="Times New Roman" w:cs="Times New Roman"/>
          <w:sz w:val="26"/>
          <w:szCs w:val="26"/>
        </w:rPr>
        <w:t>1</w:t>
      </w:r>
      <w:r w:rsidR="00D22578">
        <w:rPr>
          <w:rFonts w:ascii="Times New Roman" w:hAnsi="Times New Roman" w:cs="Times New Roman"/>
          <w:sz w:val="26"/>
          <w:szCs w:val="26"/>
        </w:rPr>
        <w:t>-1</w:t>
      </w:r>
      <w:r w:rsidR="00AB1F16">
        <w:rPr>
          <w:rFonts w:ascii="Times New Roman" w:hAnsi="Times New Roman" w:cs="Times New Roman"/>
          <w:sz w:val="26"/>
          <w:szCs w:val="26"/>
        </w:rPr>
        <w:t>4</w:t>
      </w:r>
      <w:r w:rsidRPr="004C4C1E" w:rsidR="000F11B7">
        <w:rPr>
          <w:rFonts w:ascii="Times New Roman" w:hAnsi="Times New Roman" w:cs="Times New Roman"/>
          <w:sz w:val="26"/>
          <w:szCs w:val="26"/>
        </w:rPr>
        <w:t>).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C4C1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AB1F16">
        <w:rPr>
          <w:rFonts w:ascii="Times New Roman" w:hAnsi="Times New Roman" w:cs="Times New Roman"/>
          <w:sz w:val="26"/>
          <w:szCs w:val="26"/>
        </w:rPr>
        <w:t>Абрамова Э.В.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Обстоятельств</w:t>
      </w:r>
      <w:r w:rsidRPr="004C4C1E" w:rsidR="00AE5C57">
        <w:rPr>
          <w:rFonts w:ascii="Times New Roman" w:hAnsi="Times New Roman" w:cs="Times New Roman"/>
          <w:sz w:val="26"/>
          <w:szCs w:val="26"/>
        </w:rPr>
        <w:t>,</w:t>
      </w:r>
      <w:r w:rsidRPr="004C4C1E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AB1F16">
        <w:rPr>
          <w:rFonts w:ascii="Times New Roman" w:hAnsi="Times New Roman" w:cs="Times New Roman"/>
          <w:sz w:val="26"/>
          <w:szCs w:val="26"/>
        </w:rPr>
        <w:t>Абрамову Э.В.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адм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4C4C1E" w:rsidR="00647CA7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C4C1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4C4C1E" w:rsidR="00AE5C5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640C" w:rsidRPr="004C4C1E" w:rsidP="002F641F">
      <w:pPr>
        <w:pStyle w:val="BodyText"/>
        <w:spacing w:after="0"/>
        <w:jc w:val="center"/>
        <w:rPr>
          <w:sz w:val="26"/>
          <w:szCs w:val="26"/>
        </w:rPr>
      </w:pPr>
      <w:r w:rsidRPr="004C4C1E">
        <w:rPr>
          <w:sz w:val="26"/>
          <w:szCs w:val="26"/>
        </w:rPr>
        <w:t>ПОСТАНОВИЛ:</w:t>
      </w:r>
    </w:p>
    <w:p w:rsidR="00AE640C" w:rsidRPr="004C4C1E" w:rsidP="002F641F">
      <w:pPr>
        <w:pStyle w:val="BodyText"/>
        <w:spacing w:after="0"/>
        <w:ind w:firstLine="567"/>
        <w:jc w:val="center"/>
        <w:rPr>
          <w:sz w:val="26"/>
          <w:szCs w:val="26"/>
        </w:rPr>
      </w:pP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Абрамова Эдуарда Владимировича</w:t>
      </w:r>
      <w:r w:rsidRPr="004C4C1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виновным в совершении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4C4C1E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ему наказание в виде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C4C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702B6D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D16E3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C4A75" w:rsidRPr="004C4C1E" w:rsidP="002F64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 </w:t>
      </w:r>
      <w:r w:rsidR="007B1C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F3AB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F3AB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F3AB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F3AB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F3AB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F3AB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F3AB6">
        <w:rPr>
          <w:rFonts w:ascii="Times New Roman" w:hAnsi="Times New Roman" w:cs="Times New Roman"/>
          <w:color w:val="000000"/>
          <w:sz w:val="26"/>
          <w:szCs w:val="26"/>
        </w:rPr>
        <w:tab/>
        <w:t>Н.В. Олькова</w:t>
      </w:r>
      <w:r w:rsidRPr="004C4C1E" w:rsidR="007924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9244B" w:rsidRPr="004C4C1E" w:rsidP="002F64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04A9B"/>
    <w:rsid w:val="00020FF1"/>
    <w:rsid w:val="00040D88"/>
    <w:rsid w:val="00071876"/>
    <w:rsid w:val="00085671"/>
    <w:rsid w:val="000856DA"/>
    <w:rsid w:val="000A3416"/>
    <w:rsid w:val="000C60A0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6508C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77257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54C46"/>
    <w:rsid w:val="00484CC3"/>
    <w:rsid w:val="00491142"/>
    <w:rsid w:val="00493550"/>
    <w:rsid w:val="004A150B"/>
    <w:rsid w:val="004A4946"/>
    <w:rsid w:val="004C4A75"/>
    <w:rsid w:val="004C4C1E"/>
    <w:rsid w:val="004C5040"/>
    <w:rsid w:val="004C7282"/>
    <w:rsid w:val="004D615A"/>
    <w:rsid w:val="004E1CA2"/>
    <w:rsid w:val="00520894"/>
    <w:rsid w:val="005211C2"/>
    <w:rsid w:val="005265E5"/>
    <w:rsid w:val="005444FA"/>
    <w:rsid w:val="00545A47"/>
    <w:rsid w:val="00547CFE"/>
    <w:rsid w:val="00550284"/>
    <w:rsid w:val="00563DE6"/>
    <w:rsid w:val="00592F20"/>
    <w:rsid w:val="00594B24"/>
    <w:rsid w:val="005A45AD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6A30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85BB3"/>
    <w:rsid w:val="0079244B"/>
    <w:rsid w:val="007B1C3C"/>
    <w:rsid w:val="007E5528"/>
    <w:rsid w:val="00800AF8"/>
    <w:rsid w:val="00802403"/>
    <w:rsid w:val="008163F4"/>
    <w:rsid w:val="00837D70"/>
    <w:rsid w:val="00851153"/>
    <w:rsid w:val="00855680"/>
    <w:rsid w:val="008942D2"/>
    <w:rsid w:val="008E23FC"/>
    <w:rsid w:val="008F729B"/>
    <w:rsid w:val="00900E37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3018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940DA"/>
    <w:rsid w:val="00AA53E7"/>
    <w:rsid w:val="00AB1F16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29F5"/>
    <w:rsid w:val="00B63E90"/>
    <w:rsid w:val="00B82CE8"/>
    <w:rsid w:val="00B84632"/>
    <w:rsid w:val="00BB2710"/>
    <w:rsid w:val="00BC080B"/>
    <w:rsid w:val="00BC6326"/>
    <w:rsid w:val="00BE5A22"/>
    <w:rsid w:val="00BE7926"/>
    <w:rsid w:val="00BF1BDF"/>
    <w:rsid w:val="00BF4466"/>
    <w:rsid w:val="00C412A7"/>
    <w:rsid w:val="00C577A0"/>
    <w:rsid w:val="00C82C3D"/>
    <w:rsid w:val="00C948B3"/>
    <w:rsid w:val="00CB0170"/>
    <w:rsid w:val="00CC2433"/>
    <w:rsid w:val="00CC40D9"/>
    <w:rsid w:val="00CC42D9"/>
    <w:rsid w:val="00CE5947"/>
    <w:rsid w:val="00CF3D10"/>
    <w:rsid w:val="00CF4CC0"/>
    <w:rsid w:val="00D1184E"/>
    <w:rsid w:val="00D22578"/>
    <w:rsid w:val="00D32303"/>
    <w:rsid w:val="00D4401A"/>
    <w:rsid w:val="00D518A1"/>
    <w:rsid w:val="00D60834"/>
    <w:rsid w:val="00D62022"/>
    <w:rsid w:val="00D67B50"/>
    <w:rsid w:val="00D71EDE"/>
    <w:rsid w:val="00D93278"/>
    <w:rsid w:val="00DB4936"/>
    <w:rsid w:val="00DB53F4"/>
    <w:rsid w:val="00DC335B"/>
    <w:rsid w:val="00DD2DF6"/>
    <w:rsid w:val="00DD6B7F"/>
    <w:rsid w:val="00DD762B"/>
    <w:rsid w:val="00E03AB4"/>
    <w:rsid w:val="00E072AF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3AB6"/>
    <w:rsid w:val="00EF5724"/>
    <w:rsid w:val="00EF5B1F"/>
    <w:rsid w:val="00F20BA3"/>
    <w:rsid w:val="00F211D6"/>
    <w:rsid w:val="00F2370A"/>
    <w:rsid w:val="00F32E34"/>
    <w:rsid w:val="00F4523A"/>
    <w:rsid w:val="00F45F99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A2A8-2E63-4192-877F-071A6114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